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87DD" w14:textId="77777777" w:rsidR="00275DE9" w:rsidRDefault="00BD4C6C">
      <w:pPr>
        <w:rPr>
          <w:b/>
          <w:u w:val="single"/>
        </w:rPr>
      </w:pPr>
      <w:r>
        <w:rPr>
          <w:b/>
          <w:u w:val="single"/>
        </w:rPr>
        <w:t xml:space="preserve">Asthma Information Request </w:t>
      </w:r>
    </w:p>
    <w:p w14:paraId="1A751410" w14:textId="77777777" w:rsidR="00275DE9" w:rsidRDefault="00BD4C6C">
      <w:r>
        <w:t xml:space="preserve">We are updating the Asthma data we hold </w:t>
      </w:r>
      <w:proofErr w:type="gramStart"/>
      <w:r>
        <w:t>on</w:t>
      </w:r>
      <w:proofErr w:type="gramEnd"/>
      <w:r>
        <w:t xml:space="preserve"> pupils in St Anne’s School and require you to answer the questions below. This is to ensure that all asthmatic children have their inhalers in school and that staff are aware of the children who might need the use</w:t>
      </w:r>
      <w:r>
        <w:t xml:space="preserve"> of an inhaler. </w:t>
      </w:r>
    </w:p>
    <w:p w14:paraId="188F5712" w14:textId="77777777" w:rsidR="00275DE9" w:rsidRDefault="00275DE9">
      <w:pPr>
        <w:rPr>
          <w:sz w:val="2"/>
          <w:szCs w:val="2"/>
        </w:rPr>
      </w:pPr>
    </w:p>
    <w:p w14:paraId="4E0C1C4A" w14:textId="77777777" w:rsidR="00275DE9" w:rsidRDefault="00BD4C6C">
      <w:r>
        <w:t>Name of child: ____________________________________</w:t>
      </w:r>
      <w:r>
        <w:tab/>
      </w:r>
      <w:r>
        <w:tab/>
        <w:t>Year: ____________</w:t>
      </w:r>
    </w:p>
    <w:p w14:paraId="41A6190D" w14:textId="77777777" w:rsidR="00275DE9" w:rsidRDefault="00275DE9">
      <w:pPr>
        <w:rPr>
          <w:sz w:val="2"/>
          <w:szCs w:val="2"/>
        </w:rPr>
      </w:pPr>
    </w:p>
    <w:p w14:paraId="1C1BDD38" w14:textId="77777777" w:rsidR="00275DE9" w:rsidRDefault="00BD4C6C">
      <w:r>
        <w:tab/>
      </w:r>
      <w:r>
        <w:tab/>
      </w:r>
      <w:r>
        <w:tab/>
      </w:r>
      <w:r>
        <w:tab/>
      </w:r>
      <w:r>
        <w:tab/>
      </w:r>
      <w:r>
        <w:tab/>
      </w:r>
      <w:r>
        <w:tab/>
      </w:r>
      <w:r>
        <w:tab/>
      </w:r>
      <w:r>
        <w:tab/>
        <w:t>Yes</w:t>
      </w:r>
      <w:r>
        <w:tab/>
      </w:r>
      <w:r>
        <w:tab/>
        <w:t>No</w:t>
      </w:r>
      <w:r>
        <w:rPr>
          <w:noProof/>
        </w:rPr>
        <mc:AlternateContent>
          <mc:Choice Requires="wpg">
            <w:drawing>
              <wp:anchor distT="0" distB="0" distL="114300" distR="114300" simplePos="0" relativeHeight="251658240" behindDoc="0" locked="0" layoutInCell="1" hidden="0" allowOverlap="1" wp14:anchorId="2F2A90D0" wp14:editId="0F025973">
                <wp:simplePos x="0" y="0"/>
                <wp:positionH relativeFrom="column">
                  <wp:posOffset>4102100</wp:posOffset>
                </wp:positionH>
                <wp:positionV relativeFrom="paragraph">
                  <wp:posOffset>215900</wp:posOffset>
                </wp:positionV>
                <wp:extent cx="199050" cy="199050"/>
                <wp:effectExtent l="0" t="0" r="0" b="0"/>
                <wp:wrapNone/>
                <wp:docPr id="10"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346EC51E"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215900</wp:posOffset>
                </wp:positionV>
                <wp:extent cx="199050" cy="199050"/>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9050" cy="1990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82E5B1B" wp14:editId="5569FBD7">
                <wp:simplePos x="0" y="0"/>
                <wp:positionH relativeFrom="column">
                  <wp:posOffset>4991100</wp:posOffset>
                </wp:positionH>
                <wp:positionV relativeFrom="paragraph">
                  <wp:posOffset>215900</wp:posOffset>
                </wp:positionV>
                <wp:extent cx="199050" cy="199050"/>
                <wp:effectExtent l="0" t="0" r="0" b="0"/>
                <wp:wrapNone/>
                <wp:docPr id="15"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703D9159"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215900</wp:posOffset>
                </wp:positionV>
                <wp:extent cx="199050" cy="199050"/>
                <wp:effectExtent b="0" l="0" r="0" t="0"/>
                <wp:wrapNone/>
                <wp:docPr id="1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9050" cy="199050"/>
                        </a:xfrm>
                        <a:prstGeom prst="rect"/>
                        <a:ln/>
                      </pic:spPr>
                    </pic:pic>
                  </a:graphicData>
                </a:graphic>
              </wp:anchor>
            </w:drawing>
          </mc:Fallback>
        </mc:AlternateContent>
      </w:r>
    </w:p>
    <w:p w14:paraId="74026A7B" w14:textId="77777777" w:rsidR="00275DE9" w:rsidRDefault="00BD4C6C">
      <w:r>
        <w:t xml:space="preserve">Does your child have asthma? </w:t>
      </w:r>
      <w:r>
        <w:rPr>
          <w:noProof/>
        </w:rPr>
        <mc:AlternateContent>
          <mc:Choice Requires="wpg">
            <w:drawing>
              <wp:anchor distT="0" distB="0" distL="114300" distR="114300" simplePos="0" relativeHeight="251660288" behindDoc="0" locked="0" layoutInCell="1" hidden="0" allowOverlap="1" wp14:anchorId="5DEF498F" wp14:editId="3FE5E6B7">
                <wp:simplePos x="0" y="0"/>
                <wp:positionH relativeFrom="column">
                  <wp:posOffset>4102100</wp:posOffset>
                </wp:positionH>
                <wp:positionV relativeFrom="paragraph">
                  <wp:posOffset>241300</wp:posOffset>
                </wp:positionV>
                <wp:extent cx="199050" cy="199050"/>
                <wp:effectExtent l="0" t="0" r="0" b="0"/>
                <wp:wrapNone/>
                <wp:docPr id="9"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1DD507CC"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241300</wp:posOffset>
                </wp:positionV>
                <wp:extent cx="199050" cy="199050"/>
                <wp:effectExtent b="0" l="0" r="0" t="0"/>
                <wp:wrapNone/>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9050" cy="199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1D0C64E" wp14:editId="715497A4">
                <wp:simplePos x="0" y="0"/>
                <wp:positionH relativeFrom="column">
                  <wp:posOffset>4991100</wp:posOffset>
                </wp:positionH>
                <wp:positionV relativeFrom="paragraph">
                  <wp:posOffset>241300</wp:posOffset>
                </wp:positionV>
                <wp:extent cx="199050" cy="199050"/>
                <wp:effectExtent l="0" t="0" r="0" b="0"/>
                <wp:wrapNone/>
                <wp:docPr id="11"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546F5AAB"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241300</wp:posOffset>
                </wp:positionV>
                <wp:extent cx="199050" cy="199050"/>
                <wp:effectExtent b="0" l="0" r="0" t="0"/>
                <wp:wrapNone/>
                <wp:docPr id="1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9050" cy="199050"/>
                        </a:xfrm>
                        <a:prstGeom prst="rect"/>
                        <a:ln/>
                      </pic:spPr>
                    </pic:pic>
                  </a:graphicData>
                </a:graphic>
              </wp:anchor>
            </w:drawing>
          </mc:Fallback>
        </mc:AlternateContent>
      </w:r>
    </w:p>
    <w:p w14:paraId="1BBBF948" w14:textId="77777777" w:rsidR="00275DE9" w:rsidRDefault="00BD4C6C">
      <w:r>
        <w:t xml:space="preserve">If your child has asthma, do they have an inhaler in school? </w:t>
      </w:r>
    </w:p>
    <w:p w14:paraId="1556F7BB" w14:textId="77777777" w:rsidR="00275DE9" w:rsidRDefault="00275DE9"/>
    <w:p w14:paraId="446A79BB" w14:textId="77777777" w:rsidR="00275DE9" w:rsidRDefault="00BD4C6C">
      <w:r>
        <w:t>If your child needs to use an inhaler a</w:t>
      </w:r>
      <w:r>
        <w:t xml:space="preserve">nd currently does not have one kept at school, please send one </w:t>
      </w:r>
      <w:proofErr w:type="gramStart"/>
      <w:r>
        <w:t>into</w:t>
      </w:r>
      <w:proofErr w:type="gramEnd"/>
      <w:r>
        <w:t xml:space="preserve"> the class teacher as soon as possible, with the spacer, clearly labelled with your child’s name. </w:t>
      </w:r>
    </w:p>
    <w:p w14:paraId="43CCC8A2" w14:textId="77777777" w:rsidR="00275DE9" w:rsidRDefault="00BD4C6C">
      <w:r>
        <w:t xml:space="preserve">Please return the completed form as soon as possible. </w:t>
      </w:r>
    </w:p>
    <w:p w14:paraId="2239D68E" w14:textId="77777777" w:rsidR="00275DE9" w:rsidRDefault="00275DE9">
      <w:pPr>
        <w:rPr>
          <w:sz w:val="2"/>
          <w:szCs w:val="2"/>
        </w:rPr>
      </w:pPr>
    </w:p>
    <w:p w14:paraId="1FE8C80D" w14:textId="77777777" w:rsidR="00275DE9" w:rsidRDefault="00BD4C6C">
      <w:r>
        <w:t xml:space="preserve">Many Thanks </w:t>
      </w:r>
    </w:p>
    <w:p w14:paraId="404F529F" w14:textId="77777777" w:rsidR="00275DE9" w:rsidRDefault="00BD4C6C">
      <w:r>
        <w:t xml:space="preserve">Miss Davies </w:t>
      </w:r>
    </w:p>
    <w:p w14:paraId="3E216492" w14:textId="77777777" w:rsidR="00275DE9" w:rsidRDefault="00275DE9"/>
    <w:p w14:paraId="221C0178" w14:textId="77777777" w:rsidR="00275DE9" w:rsidRDefault="00275DE9"/>
    <w:p w14:paraId="27711690" w14:textId="77777777" w:rsidR="00275DE9" w:rsidRDefault="00275DE9"/>
    <w:p w14:paraId="387B4E1B" w14:textId="77777777" w:rsidR="00275DE9" w:rsidRDefault="00BD4C6C">
      <w:pPr>
        <w:rPr>
          <w:b/>
          <w:u w:val="single"/>
        </w:rPr>
      </w:pPr>
      <w:r>
        <w:rPr>
          <w:b/>
          <w:u w:val="single"/>
        </w:rPr>
        <w:t xml:space="preserve">Asthma Information Request </w:t>
      </w:r>
    </w:p>
    <w:p w14:paraId="6D7039B2" w14:textId="77777777" w:rsidR="00275DE9" w:rsidRDefault="00BD4C6C">
      <w:r>
        <w:t xml:space="preserve">We are updating the Asthma data we hold </w:t>
      </w:r>
      <w:proofErr w:type="gramStart"/>
      <w:r>
        <w:t>on</w:t>
      </w:r>
      <w:proofErr w:type="gramEnd"/>
      <w:r>
        <w:t xml:space="preserve"> pupils in St Anne’s School and require you to answer the questions below. This is to ensure that all asthmatic children have their inhalers in school and that staff are aware of the chi</w:t>
      </w:r>
      <w:r>
        <w:t xml:space="preserve">ldren who might need the use of an inhaler. </w:t>
      </w:r>
    </w:p>
    <w:p w14:paraId="05626458" w14:textId="77777777" w:rsidR="00275DE9" w:rsidRDefault="00275DE9">
      <w:pPr>
        <w:rPr>
          <w:sz w:val="2"/>
          <w:szCs w:val="2"/>
        </w:rPr>
      </w:pPr>
    </w:p>
    <w:p w14:paraId="2AB02F0E" w14:textId="77777777" w:rsidR="00275DE9" w:rsidRDefault="00BD4C6C">
      <w:r>
        <w:t>Name of child: ____________________________________</w:t>
      </w:r>
      <w:r>
        <w:tab/>
      </w:r>
      <w:r>
        <w:tab/>
        <w:t>Year: ____________</w:t>
      </w:r>
    </w:p>
    <w:p w14:paraId="4409F092" w14:textId="77777777" w:rsidR="00275DE9" w:rsidRDefault="00275DE9">
      <w:pPr>
        <w:rPr>
          <w:sz w:val="2"/>
          <w:szCs w:val="2"/>
        </w:rPr>
      </w:pPr>
    </w:p>
    <w:p w14:paraId="4C5EEBA0" w14:textId="77777777" w:rsidR="00275DE9" w:rsidRDefault="00BD4C6C">
      <w:r>
        <w:tab/>
      </w:r>
      <w:r>
        <w:tab/>
      </w:r>
      <w:r>
        <w:tab/>
      </w:r>
      <w:r>
        <w:tab/>
      </w:r>
      <w:r>
        <w:tab/>
      </w:r>
      <w:r>
        <w:tab/>
      </w:r>
      <w:r>
        <w:tab/>
      </w:r>
      <w:r>
        <w:tab/>
      </w:r>
      <w:r>
        <w:tab/>
        <w:t>Yes</w:t>
      </w:r>
      <w:r>
        <w:tab/>
      </w:r>
      <w:r>
        <w:tab/>
        <w:t>No</w:t>
      </w:r>
      <w:r>
        <w:rPr>
          <w:noProof/>
        </w:rPr>
        <mc:AlternateContent>
          <mc:Choice Requires="wpg">
            <w:drawing>
              <wp:anchor distT="0" distB="0" distL="114300" distR="114300" simplePos="0" relativeHeight="251662336" behindDoc="0" locked="0" layoutInCell="1" hidden="0" allowOverlap="1" wp14:anchorId="554A71C7" wp14:editId="23FBBB3B">
                <wp:simplePos x="0" y="0"/>
                <wp:positionH relativeFrom="column">
                  <wp:posOffset>4102100</wp:posOffset>
                </wp:positionH>
                <wp:positionV relativeFrom="paragraph">
                  <wp:posOffset>215900</wp:posOffset>
                </wp:positionV>
                <wp:extent cx="199050" cy="199050"/>
                <wp:effectExtent l="0" t="0" r="0" b="0"/>
                <wp:wrapNone/>
                <wp:docPr id="14"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55F5A30C"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215900</wp:posOffset>
                </wp:positionV>
                <wp:extent cx="199050" cy="199050"/>
                <wp:effectExtent b="0" l="0" r="0" t="0"/>
                <wp:wrapNone/>
                <wp:docPr id="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99050" cy="1990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B4A9B68" wp14:editId="48389782">
                <wp:simplePos x="0" y="0"/>
                <wp:positionH relativeFrom="column">
                  <wp:posOffset>4991100</wp:posOffset>
                </wp:positionH>
                <wp:positionV relativeFrom="paragraph">
                  <wp:posOffset>215900</wp:posOffset>
                </wp:positionV>
                <wp:extent cx="199050" cy="199050"/>
                <wp:effectExtent l="0" t="0" r="0" b="0"/>
                <wp:wrapNone/>
                <wp:docPr id="13"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0F6CE8A5"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215900</wp:posOffset>
                </wp:positionV>
                <wp:extent cx="199050" cy="199050"/>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99050" cy="199050"/>
                        </a:xfrm>
                        <a:prstGeom prst="rect"/>
                        <a:ln/>
                      </pic:spPr>
                    </pic:pic>
                  </a:graphicData>
                </a:graphic>
              </wp:anchor>
            </w:drawing>
          </mc:Fallback>
        </mc:AlternateContent>
      </w:r>
    </w:p>
    <w:p w14:paraId="70824A1D" w14:textId="77777777" w:rsidR="00275DE9" w:rsidRDefault="00BD4C6C">
      <w:r>
        <w:t xml:space="preserve">Does your child have asthma? </w:t>
      </w:r>
      <w:r>
        <w:rPr>
          <w:noProof/>
        </w:rPr>
        <mc:AlternateContent>
          <mc:Choice Requires="wpg">
            <w:drawing>
              <wp:anchor distT="0" distB="0" distL="114300" distR="114300" simplePos="0" relativeHeight="251664384" behindDoc="0" locked="0" layoutInCell="1" hidden="0" allowOverlap="1" wp14:anchorId="3E192EF1" wp14:editId="672AAFC9">
                <wp:simplePos x="0" y="0"/>
                <wp:positionH relativeFrom="column">
                  <wp:posOffset>4102100</wp:posOffset>
                </wp:positionH>
                <wp:positionV relativeFrom="paragraph">
                  <wp:posOffset>241300</wp:posOffset>
                </wp:positionV>
                <wp:extent cx="199050" cy="199050"/>
                <wp:effectExtent l="0" t="0" r="0" b="0"/>
                <wp:wrapNone/>
                <wp:docPr id="12"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20B386CC"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241300</wp:posOffset>
                </wp:positionV>
                <wp:extent cx="199050" cy="199050"/>
                <wp:effectExtent b="0" l="0" r="0" t="0"/>
                <wp:wrapNone/>
                <wp:docPr id="1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99050" cy="1990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BA6A2DC" wp14:editId="72C2C0E3">
                <wp:simplePos x="0" y="0"/>
                <wp:positionH relativeFrom="column">
                  <wp:posOffset>4991100</wp:posOffset>
                </wp:positionH>
                <wp:positionV relativeFrom="paragraph">
                  <wp:posOffset>241300</wp:posOffset>
                </wp:positionV>
                <wp:extent cx="199050" cy="199050"/>
                <wp:effectExtent l="0" t="0" r="0" b="0"/>
                <wp:wrapNone/>
                <wp:docPr id="16" name=""/>
                <wp:cNvGraphicFramePr/>
                <a:graphic xmlns:a="http://schemas.openxmlformats.org/drawingml/2006/main">
                  <a:graphicData uri="http://schemas.microsoft.com/office/word/2010/wordprocessingShape">
                    <wps:wsp>
                      <wps:cNvSpPr/>
                      <wps:spPr>
                        <a:xfrm>
                          <a:off x="5256000" y="3690000"/>
                          <a:ext cx="180000" cy="180000"/>
                        </a:xfrm>
                        <a:prstGeom prst="rect">
                          <a:avLst/>
                        </a:prstGeom>
                        <a:noFill/>
                        <a:ln w="19050" cap="flat" cmpd="sng">
                          <a:solidFill>
                            <a:schemeClr val="dk1"/>
                          </a:solidFill>
                          <a:prstDash val="solid"/>
                          <a:miter lim="800000"/>
                          <a:headEnd type="none" w="sm" len="sm"/>
                          <a:tailEnd type="none" w="sm" len="sm"/>
                        </a:ln>
                      </wps:spPr>
                      <wps:txbx>
                        <w:txbxContent>
                          <w:p w14:paraId="18E71D0D" w14:textId="77777777" w:rsidR="00275DE9" w:rsidRDefault="00275D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241300</wp:posOffset>
                </wp:positionV>
                <wp:extent cx="199050" cy="199050"/>
                <wp:effectExtent b="0" l="0" r="0" t="0"/>
                <wp:wrapNone/>
                <wp:docPr id="1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99050" cy="199050"/>
                        </a:xfrm>
                        <a:prstGeom prst="rect"/>
                        <a:ln/>
                      </pic:spPr>
                    </pic:pic>
                  </a:graphicData>
                </a:graphic>
              </wp:anchor>
            </w:drawing>
          </mc:Fallback>
        </mc:AlternateContent>
      </w:r>
    </w:p>
    <w:p w14:paraId="51623771" w14:textId="77777777" w:rsidR="00275DE9" w:rsidRDefault="00BD4C6C">
      <w:r>
        <w:t xml:space="preserve">If your child has asthma, do they have an inhaler in school? </w:t>
      </w:r>
    </w:p>
    <w:p w14:paraId="3FF5BC19" w14:textId="77777777" w:rsidR="00275DE9" w:rsidRDefault="00275DE9"/>
    <w:p w14:paraId="513DE0F3" w14:textId="77777777" w:rsidR="00275DE9" w:rsidRDefault="00BD4C6C">
      <w:r>
        <w:t>If your chi</w:t>
      </w:r>
      <w:r>
        <w:t xml:space="preserve">ld needs to use an inhaler and currently does not have one kept at school, please send one </w:t>
      </w:r>
      <w:proofErr w:type="gramStart"/>
      <w:r>
        <w:t>into</w:t>
      </w:r>
      <w:proofErr w:type="gramEnd"/>
      <w:r>
        <w:t xml:space="preserve"> the class teacher as soon as possible, with the spacer, clearly labelled with your child’s name. </w:t>
      </w:r>
    </w:p>
    <w:p w14:paraId="4DEBAA43" w14:textId="77777777" w:rsidR="00275DE9" w:rsidRDefault="00BD4C6C">
      <w:r>
        <w:t xml:space="preserve">Please return the completed form as soon as possible. </w:t>
      </w:r>
    </w:p>
    <w:p w14:paraId="64EF99F7" w14:textId="77777777" w:rsidR="00275DE9" w:rsidRDefault="00275DE9">
      <w:pPr>
        <w:rPr>
          <w:sz w:val="2"/>
          <w:szCs w:val="2"/>
        </w:rPr>
      </w:pPr>
    </w:p>
    <w:p w14:paraId="56F27976" w14:textId="77777777" w:rsidR="00275DE9" w:rsidRDefault="00BD4C6C">
      <w:r>
        <w:t>Many T</w:t>
      </w:r>
      <w:r>
        <w:t xml:space="preserve">hanks Miss Davies </w:t>
      </w:r>
    </w:p>
    <w:sectPr w:rsidR="00275DE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E9"/>
    <w:rsid w:val="00275DE9"/>
    <w:rsid w:val="00BD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2FD2"/>
  <w15:docId w15:val="{CA6EB511-526E-4377-A49A-B96CD78E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6.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8MHLiNz4IqE9hazxznywv8RcA==">AMUW2mWhNjDgGaiqCYQfwR+EYvFpzqEmSaDhPTOEbt5xKq/L8FV2U99z1kJkApPiH/zoqB8gZ8PsrKKUqHiRSG/yPU0lH7nxpqoVn9jW7H9VccKOcyxXZ9M=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WCBC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Davies (St Annes Catholic Primary School)</dc:creator>
  <cp:lastModifiedBy>E Davies (St Annes Catholic Primary School)</cp:lastModifiedBy>
  <cp:revision>2</cp:revision>
  <dcterms:created xsi:type="dcterms:W3CDTF">2023-09-22T13:44:00Z</dcterms:created>
  <dcterms:modified xsi:type="dcterms:W3CDTF">2023-09-22T13:44:00Z</dcterms:modified>
</cp:coreProperties>
</file>